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DA" w:rsidRDefault="00567524" w:rsidP="004040DA">
      <w:pPr>
        <w:pStyle w:val="paragraphcenterindent"/>
        <w:spacing w:after="0" w:line="360" w:lineRule="atLeast"/>
        <w:ind w:firstLine="0"/>
        <w:jc w:val="center"/>
        <w:rPr>
          <w:rStyle w:val="textdefault"/>
          <w:rFonts w:ascii="Times New Roman" w:hAnsi="Times New Roman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 xml:space="preserve">Линия 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доверия по вопросам противодействия коррупции </w:t>
      </w:r>
    </w:p>
    <w:p w:rsidR="00567524" w:rsidRPr="004040DA" w:rsidRDefault="00567524" w:rsidP="004040DA">
      <w:pPr>
        <w:pStyle w:val="paragraphcenterindent"/>
        <w:spacing w:after="0" w:line="360" w:lineRule="atLeast"/>
        <w:ind w:firstLine="0"/>
        <w:jc w:val="center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 xml:space="preserve">в </w:t>
      </w:r>
      <w:r w:rsidRPr="004040DA">
        <w:rPr>
          <w:rStyle w:val="textdefault"/>
          <w:rFonts w:ascii="Times New Roman" w:hAnsi="Times New Roman"/>
          <w:sz w:val="28"/>
          <w:szCs w:val="28"/>
        </w:rPr>
        <w:t>АО «</w:t>
      </w:r>
      <w:proofErr w:type="spellStart"/>
      <w:r w:rsidRPr="004040DA">
        <w:rPr>
          <w:rStyle w:val="textdefault"/>
          <w:rFonts w:ascii="Times New Roman" w:hAnsi="Times New Roman"/>
          <w:sz w:val="28"/>
          <w:szCs w:val="28"/>
        </w:rPr>
        <w:t>Трансинжстрой</w:t>
      </w:r>
      <w:proofErr w:type="spellEnd"/>
      <w:r w:rsidRPr="004040DA">
        <w:rPr>
          <w:rStyle w:val="textdefault"/>
          <w:rFonts w:ascii="Times New Roman" w:hAnsi="Times New Roman"/>
          <w:sz w:val="28"/>
          <w:szCs w:val="28"/>
        </w:rPr>
        <w:t>»</w:t>
      </w:r>
    </w:p>
    <w:p w:rsidR="00567524" w:rsidRPr="004040DA" w:rsidRDefault="00567524" w:rsidP="004040DA">
      <w:pPr>
        <w:pStyle w:val="paragraphcenterindent"/>
        <w:spacing w:after="0" w:line="360" w:lineRule="atLeast"/>
        <w:ind w:firstLine="0"/>
        <w:jc w:val="center"/>
        <w:rPr>
          <w:color w:val="000000"/>
          <w:sz w:val="28"/>
          <w:szCs w:val="28"/>
        </w:rPr>
      </w:pPr>
      <w:r w:rsidRPr="004040DA">
        <w:rPr>
          <w:sz w:val="28"/>
          <w:szCs w:val="28"/>
        </w:rPr>
        <w:t>8(495)604-42-44 доб. 10995</w:t>
      </w:r>
    </w:p>
    <w:p w:rsidR="004040DA" w:rsidRDefault="004040DA" w:rsidP="004040DA">
      <w:pPr>
        <w:pStyle w:val="paragraphcenterindent"/>
        <w:spacing w:after="0" w:line="360" w:lineRule="atLeast"/>
        <w:ind w:firstLine="0"/>
        <w:jc w:val="center"/>
        <w:rPr>
          <w:rStyle w:val="textbold"/>
          <w:rFonts w:ascii="Times New Roman" w:hAnsi="Times New Roman"/>
          <w:sz w:val="28"/>
          <w:szCs w:val="28"/>
        </w:rPr>
      </w:pPr>
    </w:p>
    <w:p w:rsidR="00567524" w:rsidRPr="004040DA" w:rsidRDefault="00567524" w:rsidP="004040DA">
      <w:pPr>
        <w:pStyle w:val="paragraphcenterindent"/>
        <w:spacing w:after="0" w:line="360" w:lineRule="atLeast"/>
        <w:ind w:firstLine="0"/>
        <w:jc w:val="center"/>
        <w:rPr>
          <w:color w:val="000000"/>
          <w:sz w:val="28"/>
          <w:szCs w:val="28"/>
        </w:rPr>
      </w:pPr>
      <w:r w:rsidRPr="004040DA">
        <w:rPr>
          <w:rStyle w:val="textbold"/>
          <w:rFonts w:ascii="Times New Roman" w:hAnsi="Times New Roman"/>
          <w:sz w:val="28"/>
          <w:szCs w:val="28"/>
        </w:rPr>
        <w:t>Уважаемые заявители!</w:t>
      </w:r>
    </w:p>
    <w:p w:rsidR="00567524" w:rsidRPr="004040DA" w:rsidRDefault="00567524" w:rsidP="004040DA">
      <w:pPr>
        <w:pStyle w:val="paragraphcenterindent"/>
        <w:spacing w:after="0"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В целях реализации антикоррупционных мероприятий, проводимых АО «</w:t>
      </w:r>
      <w:proofErr w:type="spellStart"/>
      <w:r w:rsidRPr="004040DA">
        <w:rPr>
          <w:rStyle w:val="textdefault"/>
          <w:rFonts w:ascii="Times New Roman" w:hAnsi="Times New Roman"/>
          <w:sz w:val="28"/>
          <w:szCs w:val="28"/>
        </w:rPr>
        <w:t>Трансинжстрой</w:t>
      </w:r>
      <w:proofErr w:type="spellEnd"/>
      <w:r w:rsidRPr="004040DA">
        <w:rPr>
          <w:rStyle w:val="textdefault"/>
          <w:rFonts w:ascii="Times New Roman" w:hAnsi="Times New Roman"/>
          <w:sz w:val="28"/>
          <w:szCs w:val="28"/>
        </w:rPr>
        <w:t>», повышения эффективности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Антикоррупционной политики,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в АО «</w:t>
      </w:r>
      <w:proofErr w:type="spellStart"/>
      <w:r w:rsidRPr="004040DA">
        <w:rPr>
          <w:rStyle w:val="textdefault"/>
          <w:rFonts w:ascii="Times New Roman" w:hAnsi="Times New Roman"/>
          <w:sz w:val="28"/>
          <w:szCs w:val="28"/>
        </w:rPr>
        <w:t>Трансинжстрой</w:t>
      </w:r>
      <w:proofErr w:type="spellEnd"/>
      <w:r w:rsidRPr="004040DA">
        <w:rPr>
          <w:rStyle w:val="textdefault"/>
          <w:rFonts w:ascii="Times New Roman" w:hAnsi="Times New Roman"/>
          <w:sz w:val="28"/>
          <w:szCs w:val="28"/>
        </w:rPr>
        <w:t>» функционирует «</w:t>
      </w:r>
      <w:r w:rsidRPr="004040DA">
        <w:rPr>
          <w:rStyle w:val="textdefault"/>
          <w:rFonts w:ascii="Times New Roman" w:hAnsi="Times New Roman"/>
          <w:sz w:val="28"/>
          <w:szCs w:val="28"/>
        </w:rPr>
        <w:t>линия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доверия» по вопросам противодействия коррупции:</w:t>
      </w:r>
    </w:p>
    <w:p w:rsidR="00567524" w:rsidRPr="004040DA" w:rsidRDefault="00567524" w:rsidP="004040DA">
      <w:pPr>
        <w:pStyle w:val="paragraphcenterindent"/>
        <w:spacing w:after="0" w:line="360" w:lineRule="atLeast"/>
        <w:ind w:firstLine="0"/>
        <w:jc w:val="center"/>
        <w:rPr>
          <w:color w:val="000000"/>
          <w:sz w:val="28"/>
          <w:szCs w:val="28"/>
        </w:rPr>
      </w:pPr>
      <w:r w:rsidRPr="004040DA">
        <w:rPr>
          <w:sz w:val="28"/>
          <w:szCs w:val="28"/>
        </w:rPr>
        <w:t>8(495)604-42-44 доб. 10995</w:t>
      </w:r>
    </w:p>
    <w:p w:rsidR="00567524" w:rsidRPr="004040DA" w:rsidRDefault="00567524" w:rsidP="004040DA">
      <w:pPr>
        <w:pStyle w:val="paragraphjustify"/>
        <w:spacing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Перед направлением обращения на «лини</w:t>
      </w:r>
      <w:r w:rsidRPr="004040DA">
        <w:rPr>
          <w:rStyle w:val="textdefault"/>
          <w:rFonts w:ascii="Times New Roman" w:hAnsi="Times New Roman"/>
          <w:sz w:val="28"/>
          <w:szCs w:val="28"/>
        </w:rPr>
        <w:t>ю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доверия» рекомендуем ознакомиться с информацией о функционировании «</w:t>
      </w:r>
      <w:r w:rsidR="00437285" w:rsidRPr="004040DA">
        <w:rPr>
          <w:rStyle w:val="textdefault"/>
          <w:rFonts w:ascii="Times New Roman" w:hAnsi="Times New Roman"/>
          <w:sz w:val="28"/>
          <w:szCs w:val="28"/>
        </w:rPr>
        <w:t>линии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доверия», Правилах приема сообщений по «</w:t>
      </w:r>
      <w:r w:rsidR="00437285" w:rsidRPr="004040DA">
        <w:rPr>
          <w:rStyle w:val="textdefault"/>
          <w:rFonts w:ascii="Times New Roman" w:hAnsi="Times New Roman"/>
          <w:sz w:val="28"/>
          <w:szCs w:val="28"/>
        </w:rPr>
        <w:t>линии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доверия» а также с федеральными законами от 2 мая 2006 г. № 59-ФЗ «О порядке рассмотрения обращений</w:t>
      </w:r>
      <w:r w:rsidR="00437285" w:rsidRPr="004040DA">
        <w:rPr>
          <w:rStyle w:val="textdefault"/>
          <w:rFonts w:ascii="Times New Roman" w:hAnsi="Times New Roman"/>
          <w:sz w:val="28"/>
          <w:szCs w:val="28"/>
        </w:rPr>
        <w:t xml:space="preserve"> граждан Российской Федерации»,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от 27 июля 2006 г. № 152-ФЗ «О персональных данных» и со статьей 306 Уголовного кодекса Российской Федерации.</w:t>
      </w:r>
    </w:p>
    <w:p w:rsidR="00567524" w:rsidRPr="004040DA" w:rsidRDefault="00567524" w:rsidP="004040DA">
      <w:pPr>
        <w:pStyle w:val="paragraphjustify"/>
        <w:spacing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 </w:t>
      </w:r>
    </w:p>
    <w:p w:rsidR="00567524" w:rsidRPr="004040DA" w:rsidRDefault="00567524" w:rsidP="004040DA">
      <w:pPr>
        <w:pStyle w:val="paragraphcenterindent"/>
        <w:spacing w:after="0" w:line="360" w:lineRule="atLeast"/>
        <w:ind w:firstLine="0"/>
        <w:jc w:val="center"/>
        <w:rPr>
          <w:color w:val="000000"/>
          <w:sz w:val="28"/>
          <w:szCs w:val="28"/>
        </w:rPr>
      </w:pPr>
      <w:r w:rsidRPr="004040DA">
        <w:rPr>
          <w:rStyle w:val="textbold"/>
          <w:rFonts w:ascii="Times New Roman" w:hAnsi="Times New Roman"/>
          <w:sz w:val="28"/>
          <w:szCs w:val="28"/>
        </w:rPr>
        <w:t>Правила приема сообщений по «</w:t>
      </w:r>
      <w:r w:rsidR="00437285" w:rsidRPr="004040DA">
        <w:rPr>
          <w:rStyle w:val="textbold"/>
          <w:rFonts w:ascii="Times New Roman" w:hAnsi="Times New Roman"/>
          <w:sz w:val="28"/>
          <w:szCs w:val="28"/>
        </w:rPr>
        <w:t>линии</w:t>
      </w:r>
      <w:r w:rsidRPr="004040DA">
        <w:rPr>
          <w:rStyle w:val="textbold"/>
          <w:rFonts w:ascii="Times New Roman" w:hAnsi="Times New Roman"/>
          <w:sz w:val="28"/>
          <w:szCs w:val="28"/>
        </w:rPr>
        <w:t xml:space="preserve"> доверия»</w:t>
      </w:r>
    </w:p>
    <w:p w:rsidR="00567524" w:rsidRPr="004040DA" w:rsidRDefault="00AE2186" w:rsidP="004040DA">
      <w:pPr>
        <w:pStyle w:val="paragraphjustify"/>
        <w:spacing w:line="360" w:lineRule="atLeast"/>
        <w:ind w:firstLine="709"/>
        <w:rPr>
          <w:color w:val="000000"/>
          <w:sz w:val="28"/>
          <w:szCs w:val="28"/>
        </w:rPr>
      </w:pPr>
      <w:r>
        <w:rPr>
          <w:rStyle w:val="textdefault"/>
          <w:rFonts w:ascii="Times New Roman" w:hAnsi="Times New Roman"/>
          <w:sz w:val="28"/>
          <w:szCs w:val="28"/>
        </w:rPr>
        <w:t>На</w:t>
      </w:r>
      <w:bookmarkStart w:id="0" w:name="_GoBack"/>
      <w:bookmarkEnd w:id="0"/>
      <w:r w:rsidR="00567524" w:rsidRPr="004040DA">
        <w:rPr>
          <w:rStyle w:val="textdefault"/>
          <w:rFonts w:ascii="Times New Roman" w:hAnsi="Times New Roman"/>
          <w:sz w:val="28"/>
          <w:szCs w:val="28"/>
        </w:rPr>
        <w:t xml:space="preserve"> «</w:t>
      </w:r>
      <w:r w:rsidR="00437285" w:rsidRPr="004040DA">
        <w:rPr>
          <w:rStyle w:val="textdefault"/>
          <w:rFonts w:ascii="Times New Roman" w:hAnsi="Times New Roman"/>
          <w:sz w:val="28"/>
          <w:szCs w:val="28"/>
        </w:rPr>
        <w:t>линии</w:t>
      </w:r>
      <w:r w:rsidR="00567524" w:rsidRPr="004040DA">
        <w:rPr>
          <w:rStyle w:val="textdefault"/>
          <w:rFonts w:ascii="Times New Roman" w:hAnsi="Times New Roman"/>
          <w:sz w:val="28"/>
          <w:szCs w:val="28"/>
        </w:rPr>
        <w:t xml:space="preserve"> доверия» по вопросам противодействия коррупции принимается и рассматривается информация о фактах:</w:t>
      </w:r>
    </w:p>
    <w:p w:rsidR="00567524" w:rsidRPr="004040DA" w:rsidRDefault="00567524" w:rsidP="004040DA">
      <w:pPr>
        <w:numPr>
          <w:ilvl w:val="0"/>
          <w:numId w:val="1"/>
        </w:numPr>
        <w:spacing w:line="360" w:lineRule="atLeast"/>
        <w:ind w:left="0"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 xml:space="preserve">коррупционных проявлений в действиях работников </w:t>
      </w:r>
      <w:r w:rsidR="00437285" w:rsidRPr="004040DA">
        <w:rPr>
          <w:rStyle w:val="textdefault"/>
          <w:rFonts w:ascii="Times New Roman" w:hAnsi="Times New Roman"/>
          <w:sz w:val="28"/>
          <w:szCs w:val="28"/>
        </w:rPr>
        <w:t>АО «</w:t>
      </w:r>
      <w:proofErr w:type="spellStart"/>
      <w:r w:rsidR="00437285" w:rsidRPr="004040DA">
        <w:rPr>
          <w:rStyle w:val="textdefault"/>
          <w:rFonts w:ascii="Times New Roman" w:hAnsi="Times New Roman"/>
          <w:sz w:val="28"/>
          <w:szCs w:val="28"/>
        </w:rPr>
        <w:t>Трансинжстрой</w:t>
      </w:r>
      <w:proofErr w:type="spellEnd"/>
      <w:r w:rsidR="00437285" w:rsidRPr="004040DA">
        <w:rPr>
          <w:rStyle w:val="textdefault"/>
          <w:rFonts w:ascii="Times New Roman" w:hAnsi="Times New Roman"/>
          <w:sz w:val="28"/>
          <w:szCs w:val="28"/>
        </w:rPr>
        <w:t>»</w:t>
      </w:r>
      <w:r w:rsidRPr="004040DA">
        <w:rPr>
          <w:rStyle w:val="textdefault"/>
          <w:rFonts w:ascii="Times New Roman" w:hAnsi="Times New Roman"/>
          <w:sz w:val="28"/>
          <w:szCs w:val="28"/>
        </w:rPr>
        <w:t>;</w:t>
      </w:r>
    </w:p>
    <w:p w:rsidR="004040DA" w:rsidRDefault="00567524" w:rsidP="004040DA">
      <w:pPr>
        <w:numPr>
          <w:ilvl w:val="0"/>
          <w:numId w:val="1"/>
        </w:numPr>
        <w:spacing w:line="360" w:lineRule="atLeast"/>
        <w:ind w:left="0" w:firstLine="709"/>
        <w:rPr>
          <w:rStyle w:val="textdefault"/>
          <w:rFonts w:ascii="Times New Roman" w:hAnsi="Times New Roman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 xml:space="preserve">конфликта интересов в действиях </w:t>
      </w:r>
      <w:r w:rsidR="00437285" w:rsidRPr="004040DA">
        <w:rPr>
          <w:rStyle w:val="textdefault"/>
          <w:rFonts w:ascii="Times New Roman" w:hAnsi="Times New Roman"/>
          <w:sz w:val="28"/>
          <w:szCs w:val="28"/>
        </w:rPr>
        <w:t>работников АО «</w:t>
      </w:r>
      <w:proofErr w:type="spellStart"/>
      <w:r w:rsidR="00437285" w:rsidRPr="004040DA">
        <w:rPr>
          <w:rStyle w:val="textdefault"/>
          <w:rFonts w:ascii="Times New Roman" w:hAnsi="Times New Roman"/>
          <w:sz w:val="28"/>
          <w:szCs w:val="28"/>
        </w:rPr>
        <w:t>Трансинжстрой</w:t>
      </w:r>
      <w:proofErr w:type="spellEnd"/>
      <w:r w:rsidR="00437285" w:rsidRPr="004040DA">
        <w:rPr>
          <w:rStyle w:val="textdefault"/>
          <w:rFonts w:ascii="Times New Roman" w:hAnsi="Times New Roman"/>
          <w:sz w:val="28"/>
          <w:szCs w:val="28"/>
        </w:rPr>
        <w:t>»</w:t>
      </w:r>
      <w:r w:rsidR="00AE2186">
        <w:rPr>
          <w:rStyle w:val="textdefault"/>
          <w:rFonts w:ascii="Times New Roman" w:hAnsi="Times New Roman"/>
          <w:sz w:val="28"/>
          <w:szCs w:val="28"/>
        </w:rPr>
        <w:t>.</w:t>
      </w:r>
    </w:p>
    <w:p w:rsidR="004040DA" w:rsidRPr="004040DA" w:rsidRDefault="004040DA" w:rsidP="004040DA">
      <w:pPr>
        <w:spacing w:line="360" w:lineRule="atLeast"/>
        <w:ind w:left="709"/>
        <w:rPr>
          <w:rStyle w:val="textdefault"/>
          <w:rFonts w:ascii="Times New Roman" w:hAnsi="Times New Roman"/>
          <w:sz w:val="28"/>
          <w:szCs w:val="28"/>
        </w:rPr>
      </w:pPr>
    </w:p>
    <w:p w:rsidR="00567524" w:rsidRPr="004040DA" w:rsidRDefault="00567524" w:rsidP="004040DA">
      <w:pPr>
        <w:pStyle w:val="paragraphcenter"/>
        <w:spacing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bold"/>
          <w:rFonts w:ascii="Times New Roman" w:hAnsi="Times New Roman"/>
          <w:sz w:val="28"/>
          <w:szCs w:val="28"/>
        </w:rPr>
        <w:t>Время приема одного обращения в режиме работы автоответчика</w:t>
      </w:r>
      <w:r w:rsidR="004040DA">
        <w:rPr>
          <w:rStyle w:val="textbold"/>
          <w:rFonts w:ascii="Times New Roman" w:hAnsi="Times New Roman"/>
          <w:sz w:val="28"/>
          <w:szCs w:val="28"/>
        </w:rPr>
        <w:t xml:space="preserve"> </w:t>
      </w:r>
      <w:r w:rsidRPr="004040DA">
        <w:rPr>
          <w:rStyle w:val="textbold"/>
          <w:rFonts w:ascii="Times New Roman" w:hAnsi="Times New Roman"/>
          <w:sz w:val="28"/>
          <w:szCs w:val="28"/>
        </w:rPr>
        <w:t>составляет 5 минут.</w:t>
      </w:r>
    </w:p>
    <w:p w:rsidR="004040DA" w:rsidRDefault="004040DA" w:rsidP="004040DA">
      <w:pPr>
        <w:pStyle w:val="paragraphleft"/>
        <w:spacing w:line="360" w:lineRule="atLeast"/>
        <w:ind w:firstLine="709"/>
        <w:rPr>
          <w:rStyle w:val="textbold"/>
          <w:rFonts w:ascii="Times New Roman" w:hAnsi="Times New Roman"/>
          <w:sz w:val="28"/>
          <w:szCs w:val="28"/>
        </w:rPr>
      </w:pPr>
    </w:p>
    <w:p w:rsidR="00567524" w:rsidRPr="004040DA" w:rsidRDefault="00567524" w:rsidP="004040DA">
      <w:pPr>
        <w:pStyle w:val="paragraphleft"/>
        <w:spacing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bold"/>
          <w:rFonts w:ascii="Times New Roman" w:hAnsi="Times New Roman"/>
          <w:sz w:val="28"/>
          <w:szCs w:val="28"/>
        </w:rPr>
        <w:t>Не рассматриваются:</w:t>
      </w:r>
    </w:p>
    <w:p w:rsidR="00567524" w:rsidRPr="004040DA" w:rsidRDefault="00567524" w:rsidP="004040DA">
      <w:pPr>
        <w:numPr>
          <w:ilvl w:val="0"/>
          <w:numId w:val="2"/>
        </w:numPr>
        <w:spacing w:line="360" w:lineRule="atLeast"/>
        <w:ind w:left="0"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анонимные обращения (без указания фамилии гражданина, направившего обращение);</w:t>
      </w:r>
    </w:p>
    <w:p w:rsidR="00567524" w:rsidRPr="004040DA" w:rsidRDefault="00567524" w:rsidP="004040DA">
      <w:pPr>
        <w:numPr>
          <w:ilvl w:val="0"/>
          <w:numId w:val="2"/>
        </w:numPr>
        <w:spacing w:line="360" w:lineRule="atLeast"/>
        <w:ind w:left="0"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обращения, не содержащие почтового адреса, по которому должен быть направлен ответ</w:t>
      </w:r>
      <w:r w:rsidR="004040DA" w:rsidRPr="004040DA">
        <w:rPr>
          <w:rStyle w:val="textdefault"/>
          <w:rFonts w:ascii="Times New Roman" w:hAnsi="Times New Roman"/>
          <w:sz w:val="28"/>
          <w:szCs w:val="28"/>
        </w:rPr>
        <w:t>.</w:t>
      </w:r>
    </w:p>
    <w:p w:rsidR="00567524" w:rsidRPr="004040DA" w:rsidRDefault="00567524" w:rsidP="004040DA">
      <w:pPr>
        <w:pStyle w:val="paragraphjustify"/>
        <w:spacing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 </w:t>
      </w:r>
    </w:p>
    <w:p w:rsidR="00567524" w:rsidRPr="004040DA" w:rsidRDefault="00567524" w:rsidP="004040DA">
      <w:pPr>
        <w:pStyle w:val="paragraphjustify"/>
        <w:spacing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Конфиденциальность обращения гарантируется.</w:t>
      </w:r>
    </w:p>
    <w:p w:rsidR="00567524" w:rsidRPr="004040DA" w:rsidRDefault="00567524" w:rsidP="004040DA">
      <w:pPr>
        <w:pStyle w:val="paragraphjustify"/>
        <w:spacing w:line="360" w:lineRule="atLeast"/>
        <w:ind w:firstLine="709"/>
        <w:rPr>
          <w:color w:val="000000"/>
          <w:sz w:val="28"/>
          <w:szCs w:val="28"/>
        </w:rPr>
      </w:pPr>
      <w:r w:rsidRPr="004040DA">
        <w:rPr>
          <w:rStyle w:val="textdefault"/>
          <w:rFonts w:ascii="Times New Roman" w:hAnsi="Times New Roman"/>
          <w:sz w:val="28"/>
          <w:szCs w:val="28"/>
        </w:rPr>
        <w:t> </w:t>
      </w:r>
      <w:r w:rsidRPr="004040DA">
        <w:rPr>
          <w:rStyle w:val="textbold"/>
          <w:rFonts w:ascii="Times New Roman" w:hAnsi="Times New Roman"/>
          <w:sz w:val="28"/>
          <w:szCs w:val="28"/>
        </w:rPr>
        <w:t> </w:t>
      </w:r>
    </w:p>
    <w:p w:rsidR="004040DA" w:rsidRPr="004040DA" w:rsidRDefault="00567524">
      <w:pPr>
        <w:spacing w:line="360" w:lineRule="atLeast"/>
        <w:ind w:firstLine="709"/>
        <w:rPr>
          <w:sz w:val="28"/>
          <w:szCs w:val="28"/>
        </w:rPr>
      </w:pPr>
      <w:r w:rsidRPr="004040DA">
        <w:rPr>
          <w:rStyle w:val="textbold"/>
          <w:rFonts w:ascii="Times New Roman" w:hAnsi="Times New Roman"/>
          <w:sz w:val="28"/>
          <w:szCs w:val="28"/>
        </w:rPr>
        <w:t>Обращаем внимание</w:t>
      </w:r>
      <w:r w:rsidRPr="004040DA">
        <w:rPr>
          <w:rStyle w:val="textdefault"/>
          <w:rFonts w:ascii="Times New Roman" w:hAnsi="Times New Roman"/>
          <w:sz w:val="28"/>
          <w:szCs w:val="28"/>
        </w:rPr>
        <w:t xml:space="preserve">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sectPr w:rsidR="004040DA" w:rsidRPr="004040DA" w:rsidSect="00C760E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7D71"/>
    <w:multiLevelType w:val="multilevel"/>
    <w:tmpl w:val="53DE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927DE"/>
    <w:multiLevelType w:val="multilevel"/>
    <w:tmpl w:val="59F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24"/>
    <w:rsid w:val="002223CB"/>
    <w:rsid w:val="004040DA"/>
    <w:rsid w:val="00437285"/>
    <w:rsid w:val="00567524"/>
    <w:rsid w:val="007D4E7E"/>
    <w:rsid w:val="00952C68"/>
    <w:rsid w:val="00AE2186"/>
    <w:rsid w:val="00C760E8"/>
    <w:rsid w:val="00D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161B7-2EFC-454E-AC93-7FE66AE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">
    <w:name w:val="paragraph_left"/>
    <w:basedOn w:val="a"/>
    <w:rsid w:val="00567524"/>
  </w:style>
  <w:style w:type="paragraph" w:customStyle="1" w:styleId="paragraphjustify">
    <w:name w:val="paragraph_justify"/>
    <w:basedOn w:val="a"/>
    <w:rsid w:val="00567524"/>
    <w:pPr>
      <w:jc w:val="both"/>
    </w:pPr>
  </w:style>
  <w:style w:type="paragraph" w:customStyle="1" w:styleId="paragraphleftindent">
    <w:name w:val="paragraph_left_indent"/>
    <w:basedOn w:val="a"/>
    <w:rsid w:val="00567524"/>
    <w:pPr>
      <w:spacing w:after="150"/>
    </w:pPr>
  </w:style>
  <w:style w:type="paragraph" w:customStyle="1" w:styleId="paragraphcenter">
    <w:name w:val="paragraph_center"/>
    <w:basedOn w:val="a"/>
    <w:rsid w:val="00567524"/>
    <w:pPr>
      <w:jc w:val="center"/>
    </w:pPr>
  </w:style>
  <w:style w:type="paragraph" w:customStyle="1" w:styleId="paragraphcenterindent">
    <w:name w:val="paragraph_center_indent"/>
    <w:basedOn w:val="a"/>
    <w:rsid w:val="00567524"/>
    <w:pPr>
      <w:spacing w:after="150"/>
      <w:ind w:firstLine="300"/>
      <w:jc w:val="both"/>
    </w:pPr>
  </w:style>
  <w:style w:type="character" w:customStyle="1" w:styleId="textdefault">
    <w:name w:val="text_default"/>
    <w:basedOn w:val="a0"/>
    <w:rsid w:val="00567524"/>
    <w:rPr>
      <w:rFonts w:ascii="Trebuchet MS" w:hAnsi="Trebuchet MS" w:hint="default"/>
      <w:color w:val="000000"/>
      <w:sz w:val="21"/>
      <w:szCs w:val="21"/>
    </w:rPr>
  </w:style>
  <w:style w:type="character" w:customStyle="1" w:styleId="textbold">
    <w:name w:val="text_bold"/>
    <w:basedOn w:val="a0"/>
    <w:rsid w:val="00567524"/>
    <w:rPr>
      <w:rFonts w:ascii="Trebuchet MS" w:hAnsi="Trebuchet MS" w:hint="default"/>
      <w:b/>
      <w:bCs/>
      <w:color w:val="000000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AE21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Владимир Витальевич</dc:creator>
  <cp:keywords/>
  <dc:description/>
  <cp:lastModifiedBy>Егоров Владимир Витальевич</cp:lastModifiedBy>
  <cp:revision>3</cp:revision>
  <cp:lastPrinted>2019-03-15T09:41:00Z</cp:lastPrinted>
  <dcterms:created xsi:type="dcterms:W3CDTF">2019-03-15T08:10:00Z</dcterms:created>
  <dcterms:modified xsi:type="dcterms:W3CDTF">2019-03-15T09:49:00Z</dcterms:modified>
</cp:coreProperties>
</file>